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E61" w:rsidRPr="00912E61" w:rsidRDefault="00912E61" w:rsidP="00C33568">
      <w:pPr>
        <w:jc w:val="both"/>
        <w:rPr>
          <w:rFonts w:ascii="Candara" w:hAnsi="Candara"/>
          <w:sz w:val="20"/>
        </w:rPr>
      </w:pPr>
    </w:p>
    <w:p w:rsidR="00E10790" w:rsidRPr="00686E55" w:rsidRDefault="00686E55" w:rsidP="00E10790">
      <w:pPr>
        <w:pStyle w:val="PargrafodaLista"/>
        <w:numPr>
          <w:ilvl w:val="0"/>
          <w:numId w:val="10"/>
        </w:numPr>
        <w:jc w:val="center"/>
        <w:rPr>
          <w:rFonts w:ascii="Candara" w:hAnsi="Candara" w:cs="Arial"/>
          <w:b/>
        </w:rPr>
      </w:pPr>
      <w:r>
        <w:rPr>
          <w:rFonts w:ascii="Candara" w:hAnsi="Candara" w:cs="Arial"/>
          <w:b/>
        </w:rPr>
        <w:t>ANEXO XV</w:t>
      </w:r>
    </w:p>
    <w:p w:rsidR="00E10790" w:rsidRPr="00686E55" w:rsidRDefault="00E10790" w:rsidP="00E10790">
      <w:pPr>
        <w:pStyle w:val="PargrafodaLista"/>
        <w:numPr>
          <w:ilvl w:val="0"/>
          <w:numId w:val="10"/>
        </w:numPr>
        <w:jc w:val="center"/>
        <w:rPr>
          <w:rFonts w:ascii="Candara" w:hAnsi="Candara" w:cs="Arial"/>
          <w:b/>
        </w:rPr>
      </w:pPr>
    </w:p>
    <w:p w:rsidR="00686E55" w:rsidRPr="00686E55" w:rsidRDefault="00E10790" w:rsidP="00686E55">
      <w:pPr>
        <w:pStyle w:val="PargrafodaLista"/>
        <w:numPr>
          <w:ilvl w:val="0"/>
          <w:numId w:val="10"/>
        </w:numPr>
        <w:jc w:val="center"/>
        <w:rPr>
          <w:rFonts w:ascii="Candara" w:hAnsi="Candara" w:cs="Arial"/>
          <w:b/>
        </w:rPr>
      </w:pPr>
      <w:r w:rsidRPr="00686E55">
        <w:rPr>
          <w:rFonts w:ascii="Candara" w:hAnsi="Candara" w:cs="Arial"/>
          <w:b/>
        </w:rPr>
        <w:t xml:space="preserve">MODELO DE DECLARAÇÃO DE </w:t>
      </w:r>
      <w:r w:rsidR="00686E55" w:rsidRPr="00686E55">
        <w:rPr>
          <w:rFonts w:ascii="Candara" w:hAnsi="Candara" w:cs="Arial"/>
          <w:b/>
        </w:rPr>
        <w:t xml:space="preserve">DISPONIBILIDADE DE </w:t>
      </w:r>
    </w:p>
    <w:p w:rsidR="00686E55" w:rsidRPr="00686E55" w:rsidRDefault="00633FE6" w:rsidP="00686E55">
      <w:pPr>
        <w:pStyle w:val="PargrafodaLista"/>
        <w:ind w:left="0"/>
        <w:jc w:val="center"/>
        <w:rPr>
          <w:rFonts w:ascii="Candara" w:hAnsi="Candara" w:cs="Arial"/>
          <w:b/>
        </w:rPr>
      </w:pPr>
      <w:r>
        <w:rPr>
          <w:rFonts w:ascii="Candara" w:hAnsi="Candara" w:cs="Arial"/>
          <w:b/>
          <w:color w:val="000000"/>
          <w:shd w:val="clear" w:color="auto" w:fill="FFFFFF"/>
        </w:rPr>
        <w:t>ESTRUTURA PRÓPRIA</w:t>
      </w:r>
    </w:p>
    <w:p w:rsidR="00937F25" w:rsidRPr="00686E55" w:rsidRDefault="00937F25" w:rsidP="00C33568">
      <w:pPr>
        <w:jc w:val="both"/>
        <w:rPr>
          <w:rFonts w:ascii="Candara" w:hAnsi="Candara"/>
          <w:b/>
          <w:i/>
          <w:sz w:val="22"/>
          <w:szCs w:val="22"/>
        </w:rPr>
      </w:pPr>
    </w:p>
    <w:p w:rsidR="009E3622" w:rsidRDefault="009E3622" w:rsidP="009E3622">
      <w:pPr>
        <w:jc w:val="right"/>
        <w:rPr>
          <w:rFonts w:ascii="Candara" w:hAnsi="Candara" w:cs="Arial"/>
        </w:rPr>
      </w:pPr>
      <w:r>
        <w:rPr>
          <w:rFonts w:ascii="Candara" w:hAnsi="Candara" w:cs="Arial"/>
        </w:rPr>
        <w:t>REF: PROCESSO Nº _____/______</w:t>
      </w:r>
    </w:p>
    <w:p w:rsidR="009E3622" w:rsidRDefault="009E3622" w:rsidP="009E3622">
      <w:pPr>
        <w:jc w:val="right"/>
        <w:rPr>
          <w:rFonts w:ascii="Candara" w:hAnsi="Candara" w:cs="Arial"/>
        </w:rPr>
      </w:pPr>
    </w:p>
    <w:p w:rsidR="00912E61" w:rsidRDefault="00D96233" w:rsidP="009E3622">
      <w:pPr>
        <w:jc w:val="right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LICITAÇÃO PREGÃO N</w:t>
      </w:r>
      <w:bookmarkStart w:id="0" w:name="_GoBack"/>
      <w:bookmarkEnd w:id="0"/>
      <w:r w:rsidR="009E3622" w:rsidRPr="00686E55">
        <w:rPr>
          <w:rFonts w:ascii="Candara" w:hAnsi="Candara" w:cs="Arial"/>
          <w:sz w:val="22"/>
          <w:szCs w:val="22"/>
        </w:rPr>
        <w:t>º _____/______</w:t>
      </w:r>
    </w:p>
    <w:p w:rsidR="009E3622" w:rsidRPr="00686E55" w:rsidRDefault="009E3622" w:rsidP="009E3622">
      <w:pPr>
        <w:jc w:val="right"/>
        <w:rPr>
          <w:rFonts w:ascii="Candara" w:hAnsi="Candara"/>
          <w:b/>
          <w:i/>
          <w:sz w:val="22"/>
          <w:szCs w:val="22"/>
        </w:rPr>
      </w:pPr>
    </w:p>
    <w:p w:rsidR="00C33568" w:rsidRPr="00686E55" w:rsidRDefault="00C33568" w:rsidP="00C33568">
      <w:pPr>
        <w:jc w:val="both"/>
        <w:rPr>
          <w:rFonts w:ascii="Candara" w:hAnsi="Candara"/>
          <w:b/>
          <w:i/>
          <w:sz w:val="22"/>
          <w:szCs w:val="22"/>
        </w:rPr>
      </w:pPr>
      <w:r w:rsidRPr="00686E55">
        <w:rPr>
          <w:rFonts w:ascii="Candara" w:hAnsi="Candara"/>
          <w:b/>
          <w:i/>
          <w:sz w:val="22"/>
          <w:szCs w:val="22"/>
        </w:rPr>
        <w:t>A</w:t>
      </w:r>
    </w:p>
    <w:p w:rsidR="00C33568" w:rsidRPr="00686E55" w:rsidRDefault="00C33568" w:rsidP="00C33568">
      <w:pPr>
        <w:jc w:val="both"/>
        <w:rPr>
          <w:rFonts w:ascii="Candara" w:hAnsi="Candara"/>
          <w:b/>
          <w:i/>
          <w:sz w:val="22"/>
          <w:szCs w:val="22"/>
        </w:rPr>
      </w:pPr>
      <w:r w:rsidRPr="00686E55">
        <w:rPr>
          <w:rFonts w:ascii="Candara" w:hAnsi="Candara"/>
          <w:b/>
          <w:i/>
          <w:sz w:val="22"/>
          <w:szCs w:val="22"/>
        </w:rPr>
        <w:t>C</w:t>
      </w:r>
      <w:r w:rsidR="00D26BF8" w:rsidRPr="00686E55">
        <w:rPr>
          <w:rFonts w:ascii="Candara" w:hAnsi="Candara"/>
          <w:b/>
          <w:i/>
          <w:sz w:val="22"/>
          <w:szCs w:val="22"/>
        </w:rPr>
        <w:t>âmara Municipal de Carapebus/RJ</w:t>
      </w:r>
    </w:p>
    <w:p w:rsidR="00C33568" w:rsidRPr="00686E55" w:rsidRDefault="00C33568" w:rsidP="00C33568">
      <w:pPr>
        <w:pStyle w:val="Default"/>
        <w:rPr>
          <w:rFonts w:ascii="Candara" w:hAnsi="Candara"/>
          <w:sz w:val="22"/>
          <w:szCs w:val="22"/>
        </w:rPr>
      </w:pPr>
    </w:p>
    <w:p w:rsidR="00436456" w:rsidRPr="00686E55" w:rsidRDefault="00436456" w:rsidP="00436456">
      <w:pPr>
        <w:pStyle w:val="Ttulo1"/>
        <w:keepLines w:val="0"/>
        <w:numPr>
          <w:ilvl w:val="0"/>
          <w:numId w:val="10"/>
        </w:numPr>
        <w:suppressAutoHyphens/>
        <w:spacing w:before="0"/>
        <w:rPr>
          <w:rFonts w:ascii="Candara" w:hAnsi="Candara" w:cs="Arial"/>
          <w:sz w:val="22"/>
          <w:szCs w:val="22"/>
        </w:rPr>
      </w:pPr>
    </w:p>
    <w:p w:rsidR="00436456" w:rsidRPr="00686E55" w:rsidRDefault="00436456" w:rsidP="00436456">
      <w:pPr>
        <w:pStyle w:val="Cabealho"/>
        <w:rPr>
          <w:rFonts w:ascii="Candara" w:hAnsi="Candara" w:cs="Arial"/>
          <w:color w:val="000000"/>
          <w:sz w:val="22"/>
          <w:szCs w:val="22"/>
        </w:rPr>
      </w:pPr>
    </w:p>
    <w:p w:rsidR="009B5926" w:rsidRPr="00633FE6" w:rsidRDefault="00436456" w:rsidP="00686E55">
      <w:pPr>
        <w:tabs>
          <w:tab w:val="left" w:pos="709"/>
        </w:tabs>
        <w:spacing w:line="360" w:lineRule="auto"/>
        <w:jc w:val="both"/>
        <w:rPr>
          <w:rFonts w:ascii="Candara" w:hAnsi="Candara" w:cs="Arial"/>
          <w:sz w:val="22"/>
          <w:szCs w:val="22"/>
        </w:rPr>
      </w:pPr>
      <w:r w:rsidRPr="00633FE6">
        <w:rPr>
          <w:rFonts w:ascii="Candara" w:eastAsia="Arial" w:hAnsi="Candara" w:cs="Arial"/>
          <w:sz w:val="22"/>
          <w:szCs w:val="22"/>
        </w:rPr>
        <w:t xml:space="preserve">                                      </w:t>
      </w:r>
      <w:r w:rsidRPr="00633FE6">
        <w:rPr>
          <w:rFonts w:ascii="Candara" w:hAnsi="Candara" w:cs="Arial"/>
          <w:sz w:val="22"/>
          <w:szCs w:val="22"/>
        </w:rPr>
        <w:t>Por intermédio de seu representante legal, a ___________</w:t>
      </w:r>
      <w:r w:rsidR="00633FE6" w:rsidRPr="00633FE6">
        <w:rPr>
          <w:rFonts w:ascii="Candara" w:hAnsi="Candara" w:cs="Arial"/>
          <w:sz w:val="22"/>
          <w:szCs w:val="22"/>
        </w:rPr>
        <w:t xml:space="preserve">______________________ </w:t>
      </w:r>
      <w:r w:rsidRPr="00633FE6">
        <w:rPr>
          <w:rFonts w:ascii="Candara" w:hAnsi="Candara" w:cs="Arial"/>
          <w:sz w:val="22"/>
          <w:szCs w:val="22"/>
        </w:rPr>
        <w:t xml:space="preserve"> inscrita no CNPJ nº _______________, com fins de participação no Pregão em epígrafe, </w:t>
      </w:r>
      <w:r w:rsidRPr="00633FE6">
        <w:rPr>
          <w:rFonts w:ascii="Candara" w:hAnsi="Candara" w:cs="Arial"/>
          <w:b/>
          <w:sz w:val="22"/>
          <w:szCs w:val="22"/>
        </w:rPr>
        <w:t>D</w:t>
      </w:r>
      <w:r w:rsidR="00961018" w:rsidRPr="00633FE6">
        <w:rPr>
          <w:rFonts w:ascii="Candara" w:hAnsi="Candara" w:cs="Arial"/>
          <w:b/>
          <w:sz w:val="22"/>
          <w:szCs w:val="22"/>
        </w:rPr>
        <w:t xml:space="preserve"> </w:t>
      </w:r>
      <w:r w:rsidRPr="00633FE6">
        <w:rPr>
          <w:rFonts w:ascii="Candara" w:hAnsi="Candara" w:cs="Arial"/>
          <w:b/>
          <w:sz w:val="22"/>
          <w:szCs w:val="22"/>
        </w:rPr>
        <w:t>E</w:t>
      </w:r>
      <w:r w:rsidR="00961018" w:rsidRPr="00633FE6">
        <w:rPr>
          <w:rFonts w:ascii="Candara" w:hAnsi="Candara" w:cs="Arial"/>
          <w:b/>
          <w:sz w:val="22"/>
          <w:szCs w:val="22"/>
        </w:rPr>
        <w:t xml:space="preserve"> </w:t>
      </w:r>
      <w:r w:rsidRPr="00633FE6">
        <w:rPr>
          <w:rFonts w:ascii="Candara" w:hAnsi="Candara" w:cs="Arial"/>
          <w:b/>
          <w:sz w:val="22"/>
          <w:szCs w:val="22"/>
        </w:rPr>
        <w:t>C</w:t>
      </w:r>
      <w:r w:rsidR="00961018" w:rsidRPr="00633FE6">
        <w:rPr>
          <w:rFonts w:ascii="Candara" w:hAnsi="Candara" w:cs="Arial"/>
          <w:b/>
          <w:sz w:val="22"/>
          <w:szCs w:val="22"/>
        </w:rPr>
        <w:t xml:space="preserve"> </w:t>
      </w:r>
      <w:r w:rsidRPr="00633FE6">
        <w:rPr>
          <w:rFonts w:ascii="Candara" w:hAnsi="Candara" w:cs="Arial"/>
          <w:b/>
          <w:sz w:val="22"/>
          <w:szCs w:val="22"/>
        </w:rPr>
        <w:t>L</w:t>
      </w:r>
      <w:r w:rsidR="00961018" w:rsidRPr="00633FE6">
        <w:rPr>
          <w:rFonts w:ascii="Candara" w:hAnsi="Candara" w:cs="Arial"/>
          <w:b/>
          <w:sz w:val="22"/>
          <w:szCs w:val="22"/>
        </w:rPr>
        <w:t xml:space="preserve"> </w:t>
      </w:r>
      <w:r w:rsidRPr="00633FE6">
        <w:rPr>
          <w:rFonts w:ascii="Candara" w:hAnsi="Candara" w:cs="Arial"/>
          <w:b/>
          <w:sz w:val="22"/>
          <w:szCs w:val="22"/>
        </w:rPr>
        <w:t>A</w:t>
      </w:r>
      <w:r w:rsidR="00961018" w:rsidRPr="00633FE6">
        <w:rPr>
          <w:rFonts w:ascii="Candara" w:hAnsi="Candara" w:cs="Arial"/>
          <w:b/>
          <w:sz w:val="22"/>
          <w:szCs w:val="22"/>
        </w:rPr>
        <w:t xml:space="preserve"> </w:t>
      </w:r>
      <w:r w:rsidRPr="00633FE6">
        <w:rPr>
          <w:rFonts w:ascii="Candara" w:hAnsi="Candara" w:cs="Arial"/>
          <w:b/>
          <w:sz w:val="22"/>
          <w:szCs w:val="22"/>
        </w:rPr>
        <w:t>R</w:t>
      </w:r>
      <w:r w:rsidR="00961018" w:rsidRPr="00633FE6">
        <w:rPr>
          <w:rFonts w:ascii="Candara" w:hAnsi="Candara" w:cs="Arial"/>
          <w:b/>
          <w:sz w:val="22"/>
          <w:szCs w:val="22"/>
        </w:rPr>
        <w:t xml:space="preserve"> </w:t>
      </w:r>
      <w:r w:rsidRPr="00633FE6">
        <w:rPr>
          <w:rFonts w:ascii="Candara" w:hAnsi="Candara" w:cs="Arial"/>
          <w:b/>
          <w:sz w:val="22"/>
          <w:szCs w:val="22"/>
        </w:rPr>
        <w:t>A</w:t>
      </w:r>
      <w:r w:rsidRPr="00633FE6">
        <w:rPr>
          <w:rFonts w:ascii="Candara" w:hAnsi="Candara" w:cs="Arial"/>
          <w:sz w:val="22"/>
          <w:szCs w:val="22"/>
        </w:rPr>
        <w:t xml:space="preserve"> </w:t>
      </w:r>
      <w:r w:rsidR="00682092" w:rsidRPr="00633FE6">
        <w:rPr>
          <w:rFonts w:ascii="Candara" w:hAnsi="Candara" w:cs="Arial"/>
          <w:color w:val="000000"/>
          <w:sz w:val="22"/>
          <w:szCs w:val="22"/>
        </w:rPr>
        <w:t xml:space="preserve">para os devidos fins, </w:t>
      </w:r>
      <w:r w:rsidR="00686E55" w:rsidRPr="00633FE6">
        <w:rPr>
          <w:rFonts w:ascii="Candara" w:hAnsi="Candara" w:cs="Arial"/>
          <w:sz w:val="22"/>
          <w:szCs w:val="22"/>
        </w:rPr>
        <w:t>que possu</w:t>
      </w:r>
      <w:r w:rsidR="00686E55" w:rsidRPr="00633FE6">
        <w:rPr>
          <w:rFonts w:ascii="Candara" w:hAnsi="Candara" w:cs="Arial"/>
          <w:spacing w:val="1"/>
          <w:sz w:val="22"/>
          <w:szCs w:val="22"/>
        </w:rPr>
        <w:t>i</w:t>
      </w:r>
      <w:r w:rsidR="00686E55" w:rsidRPr="00633FE6">
        <w:rPr>
          <w:rFonts w:ascii="Candara" w:hAnsi="Candara" w:cs="Arial"/>
          <w:spacing w:val="20"/>
          <w:sz w:val="22"/>
          <w:szCs w:val="22"/>
        </w:rPr>
        <w:t xml:space="preserve"> </w:t>
      </w:r>
      <w:r w:rsidR="00686E55" w:rsidRPr="00633FE6">
        <w:rPr>
          <w:rFonts w:ascii="Candara" w:hAnsi="Candara" w:cs="Arial"/>
          <w:sz w:val="22"/>
          <w:szCs w:val="22"/>
        </w:rPr>
        <w:t>disponibilidade</w:t>
      </w:r>
      <w:r w:rsidR="00633FE6" w:rsidRPr="00633FE6">
        <w:rPr>
          <w:rFonts w:ascii="Candara" w:hAnsi="Candara" w:cs="Arial"/>
          <w:sz w:val="22"/>
          <w:szCs w:val="22"/>
        </w:rPr>
        <w:t xml:space="preserve">, propriedade e posse do sistema ou que reúne condições </w:t>
      </w:r>
      <w:r w:rsidR="00686E55" w:rsidRPr="00633FE6">
        <w:rPr>
          <w:rFonts w:ascii="Candara" w:hAnsi="Candara" w:cs="Arial"/>
          <w:sz w:val="22"/>
          <w:szCs w:val="22"/>
        </w:rPr>
        <w:t>apresentar estrutura para a realização do objeto da presente licitação</w:t>
      </w:r>
      <w:r w:rsidR="009B5926" w:rsidRPr="00633FE6">
        <w:rPr>
          <w:rFonts w:ascii="Candara" w:hAnsi="Candara" w:cs="Arial"/>
          <w:color w:val="000000"/>
          <w:sz w:val="22"/>
          <w:szCs w:val="22"/>
        </w:rPr>
        <w:t xml:space="preserve">, </w:t>
      </w:r>
      <w:r w:rsidR="009B5926" w:rsidRPr="00633FE6">
        <w:rPr>
          <w:rFonts w:ascii="Candara" w:hAnsi="Candara"/>
          <w:sz w:val="22"/>
          <w:szCs w:val="22"/>
        </w:rPr>
        <w:t xml:space="preserve">não sendo admitida </w:t>
      </w:r>
      <w:r w:rsidR="00633FE6" w:rsidRPr="00633FE6">
        <w:rPr>
          <w:rFonts w:ascii="Candara" w:hAnsi="Candara" w:cs="Arial"/>
          <w:sz w:val="22"/>
          <w:szCs w:val="22"/>
        </w:rPr>
        <w:t>a subcontratação parcial ou total do objeto, assim como não será permitido nenhum tipo de terceirização dos sistemas,</w:t>
      </w:r>
      <w:r w:rsidR="009B5926" w:rsidRPr="00633FE6">
        <w:rPr>
          <w:rFonts w:ascii="Candara" w:hAnsi="Candara" w:cs="Arial"/>
          <w:sz w:val="22"/>
          <w:szCs w:val="22"/>
        </w:rPr>
        <w:t xml:space="preserve"> estando </w:t>
      </w:r>
      <w:r w:rsidR="009B5926" w:rsidRPr="00633FE6">
        <w:rPr>
          <w:rFonts w:ascii="Candara" w:hAnsi="Candara" w:cs="Arial"/>
          <w:color w:val="000000"/>
          <w:sz w:val="22"/>
          <w:szCs w:val="22"/>
          <w:shd w:val="clear" w:color="auto" w:fill="FFFFFF"/>
        </w:rPr>
        <w:t>vedada as exigências de propriedade e de localização prévia</w:t>
      </w:r>
      <w:r w:rsidR="009B5926" w:rsidRPr="00633FE6">
        <w:rPr>
          <w:rFonts w:ascii="Candara" w:hAnsi="Candara" w:cs="Arial"/>
          <w:sz w:val="22"/>
          <w:szCs w:val="22"/>
        </w:rPr>
        <w:t>, na forma do § 6º do Art. 30 da Lei nº 8.666/93</w:t>
      </w:r>
      <w:r w:rsidR="00607E50">
        <w:rPr>
          <w:rFonts w:ascii="Candara" w:hAnsi="Candara" w:cs="Arial"/>
          <w:sz w:val="22"/>
          <w:szCs w:val="22"/>
        </w:rPr>
        <w:t xml:space="preserve"> (item 03, I ,34 do Termo de Referência)</w:t>
      </w:r>
      <w:r w:rsidR="009B5926" w:rsidRPr="00633FE6">
        <w:rPr>
          <w:rFonts w:ascii="Candara" w:hAnsi="Candara" w:cs="Arial"/>
          <w:sz w:val="22"/>
          <w:szCs w:val="22"/>
        </w:rPr>
        <w:t>.</w:t>
      </w:r>
    </w:p>
    <w:p w:rsidR="00633FE6" w:rsidRDefault="00633FE6" w:rsidP="00686E55">
      <w:pPr>
        <w:tabs>
          <w:tab w:val="left" w:pos="709"/>
        </w:tabs>
        <w:spacing w:line="360" w:lineRule="auto"/>
        <w:jc w:val="both"/>
        <w:rPr>
          <w:rFonts w:ascii="Candara" w:hAnsi="Candara" w:cs="Arial"/>
          <w:sz w:val="22"/>
          <w:szCs w:val="22"/>
        </w:rPr>
      </w:pPr>
    </w:p>
    <w:p w:rsidR="009E1DC3" w:rsidRPr="00686E55" w:rsidRDefault="009E1DC3" w:rsidP="009E1DC3">
      <w:pPr>
        <w:jc w:val="center"/>
        <w:rPr>
          <w:rFonts w:ascii="Candara" w:hAnsi="Candara" w:cs="Arial"/>
          <w:b/>
          <w:bCs/>
          <w:sz w:val="22"/>
          <w:szCs w:val="22"/>
        </w:rPr>
      </w:pPr>
    </w:p>
    <w:p w:rsidR="00E10790" w:rsidRPr="00686E55" w:rsidRDefault="00E10790" w:rsidP="00E10790">
      <w:pPr>
        <w:pStyle w:val="PargrafodaLista"/>
        <w:numPr>
          <w:ilvl w:val="0"/>
          <w:numId w:val="10"/>
        </w:numPr>
        <w:rPr>
          <w:rFonts w:ascii="Candara" w:hAnsi="Candara" w:cs="Arial"/>
          <w:b/>
          <w:bCs/>
        </w:rPr>
      </w:pPr>
      <w:r w:rsidRPr="00686E55">
        <w:rPr>
          <w:rFonts w:ascii="Candara" w:hAnsi="Candara" w:cs="Arial"/>
          <w:b/>
          <w:bCs/>
        </w:rPr>
        <w:t>Por ser verdade,</w:t>
      </w:r>
    </w:p>
    <w:p w:rsidR="00E10790" w:rsidRPr="00686E55" w:rsidRDefault="00E10790" w:rsidP="00E10790">
      <w:pPr>
        <w:pStyle w:val="PargrafodaLista"/>
        <w:numPr>
          <w:ilvl w:val="0"/>
          <w:numId w:val="10"/>
        </w:numPr>
        <w:rPr>
          <w:rFonts w:ascii="Candara" w:hAnsi="Candara" w:cs="Arial"/>
          <w:b/>
          <w:bCs/>
        </w:rPr>
      </w:pPr>
      <w:r w:rsidRPr="00686E55">
        <w:rPr>
          <w:rFonts w:ascii="Candara" w:hAnsi="Candara" w:cs="Arial"/>
          <w:b/>
          <w:bCs/>
        </w:rPr>
        <w:t>Assino a presente,</w:t>
      </w:r>
    </w:p>
    <w:p w:rsidR="00D45D93" w:rsidRPr="00686E55" w:rsidRDefault="00D45D93" w:rsidP="00C33568">
      <w:pPr>
        <w:autoSpaceDE w:val="0"/>
        <w:autoSpaceDN w:val="0"/>
        <w:adjustRightInd w:val="0"/>
        <w:jc w:val="both"/>
        <w:rPr>
          <w:rFonts w:ascii="Candara" w:hAnsi="Candara"/>
          <w:color w:val="000000"/>
          <w:sz w:val="22"/>
          <w:szCs w:val="22"/>
        </w:rPr>
      </w:pPr>
    </w:p>
    <w:p w:rsidR="00633FE6" w:rsidRPr="000A5B8B" w:rsidRDefault="00D96233" w:rsidP="00633FE6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  <w:r>
        <w:rPr>
          <w:rFonts w:ascii="Candara" w:hAnsi="Candara" w:cs="Arial"/>
          <w:color w:val="000000"/>
          <w:sz w:val="22"/>
          <w:szCs w:val="22"/>
        </w:rPr>
        <w:t xml:space="preserve">__________________, _____ </w:t>
      </w:r>
      <w:r w:rsidR="00633FE6" w:rsidRPr="000A5B8B">
        <w:rPr>
          <w:rFonts w:ascii="Candara" w:hAnsi="Candara" w:cs="Arial"/>
          <w:color w:val="000000"/>
          <w:sz w:val="22"/>
          <w:szCs w:val="22"/>
        </w:rPr>
        <w:t>de ________________________ de ______</w:t>
      </w:r>
    </w:p>
    <w:p w:rsidR="00633FE6" w:rsidRPr="000A5B8B" w:rsidRDefault="00633FE6" w:rsidP="00633FE6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  <w:r w:rsidRPr="000A5B8B">
        <w:rPr>
          <w:rFonts w:ascii="Candara" w:hAnsi="Candara" w:cs="Arial"/>
          <w:color w:val="000000"/>
          <w:sz w:val="22"/>
          <w:szCs w:val="22"/>
        </w:rPr>
        <w:t>(Local e Data)</w:t>
      </w:r>
    </w:p>
    <w:p w:rsidR="00633FE6" w:rsidRPr="000A5B8B" w:rsidRDefault="00633FE6" w:rsidP="00633FE6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</w:p>
    <w:p w:rsidR="00633FE6" w:rsidRPr="000A5B8B" w:rsidRDefault="00633FE6" w:rsidP="00633FE6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</w:p>
    <w:p w:rsidR="00633FE6" w:rsidRPr="000A5B8B" w:rsidRDefault="00633FE6" w:rsidP="00633FE6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0A5B8B">
        <w:rPr>
          <w:rFonts w:ascii="Candara" w:hAnsi="Candara"/>
          <w:color w:val="000000"/>
          <w:sz w:val="22"/>
          <w:szCs w:val="22"/>
        </w:rPr>
        <w:t xml:space="preserve">__________________________________________ </w:t>
      </w:r>
    </w:p>
    <w:p w:rsidR="00633FE6" w:rsidRPr="000A5B8B" w:rsidRDefault="00633FE6" w:rsidP="00633FE6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0A5B8B">
        <w:rPr>
          <w:rFonts w:ascii="Candara" w:hAnsi="Candara"/>
          <w:color w:val="000000"/>
          <w:sz w:val="22"/>
          <w:szCs w:val="22"/>
        </w:rPr>
        <w:t>(Nome,</w:t>
      </w:r>
      <w:r w:rsidRPr="000A5B8B">
        <w:rPr>
          <w:rFonts w:ascii="Candara" w:hAnsi="Candara"/>
          <w:iCs/>
          <w:color w:val="000000"/>
          <w:sz w:val="22"/>
          <w:szCs w:val="22"/>
        </w:rPr>
        <w:t xml:space="preserve"> Assinatura e Carimbo</w:t>
      </w:r>
      <w:r w:rsidRPr="000A5B8B">
        <w:rPr>
          <w:rFonts w:ascii="Candara" w:hAnsi="Candara"/>
          <w:color w:val="000000"/>
          <w:sz w:val="22"/>
          <w:szCs w:val="22"/>
        </w:rPr>
        <w:t xml:space="preserve">) </w:t>
      </w:r>
    </w:p>
    <w:p w:rsidR="00633FE6" w:rsidRPr="000A5B8B" w:rsidRDefault="00633FE6" w:rsidP="00633FE6">
      <w:pPr>
        <w:jc w:val="center"/>
        <w:rPr>
          <w:rFonts w:ascii="Candara" w:hAnsi="Candara"/>
          <w:sz w:val="22"/>
          <w:szCs w:val="22"/>
        </w:rPr>
      </w:pPr>
      <w:r w:rsidRPr="000A5B8B">
        <w:rPr>
          <w:rFonts w:ascii="Candara" w:hAnsi="Candara"/>
          <w:sz w:val="22"/>
          <w:szCs w:val="22"/>
        </w:rPr>
        <w:t xml:space="preserve">                        </w:t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</w:p>
    <w:p w:rsidR="00633FE6" w:rsidRPr="000A5B8B" w:rsidRDefault="00633FE6" w:rsidP="00633FE6">
      <w:pPr>
        <w:jc w:val="center"/>
        <w:rPr>
          <w:rFonts w:ascii="Candara" w:hAnsi="Candara"/>
          <w:sz w:val="22"/>
          <w:szCs w:val="22"/>
        </w:rPr>
      </w:pPr>
    </w:p>
    <w:p w:rsidR="00633FE6" w:rsidRPr="000A5B8B" w:rsidRDefault="00633FE6" w:rsidP="00633FE6">
      <w:pPr>
        <w:ind w:right="141"/>
        <w:jc w:val="right"/>
        <w:rPr>
          <w:sz w:val="16"/>
          <w:szCs w:val="16"/>
        </w:rPr>
      </w:pPr>
      <w:r w:rsidRPr="000A5B8B">
        <w:rPr>
          <w:rFonts w:ascii="Candara" w:hAnsi="Candara"/>
          <w:sz w:val="22"/>
          <w:szCs w:val="22"/>
        </w:rPr>
        <w:t xml:space="preserve">  </w:t>
      </w:r>
      <w:r w:rsidRPr="000A5B8B">
        <w:rPr>
          <w:rFonts w:ascii="Candara" w:hAnsi="Candara"/>
          <w:sz w:val="16"/>
          <w:szCs w:val="16"/>
        </w:rPr>
        <w:t>Carimbo de CNPJ da empresa licitante</w:t>
      </w:r>
      <w:r w:rsidRPr="000A5B8B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C7801" wp14:editId="5934882B">
                <wp:simplePos x="0" y="0"/>
                <wp:positionH relativeFrom="column">
                  <wp:posOffset>3647716</wp:posOffset>
                </wp:positionH>
                <wp:positionV relativeFrom="paragraph">
                  <wp:posOffset>124985</wp:posOffset>
                </wp:positionV>
                <wp:extent cx="2442624" cy="1701579"/>
                <wp:effectExtent l="0" t="0" r="15240" b="13335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2624" cy="17015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FE6" w:rsidRDefault="00633FE6" w:rsidP="00633FE6">
                            <w:pPr>
                              <w:jc w:val="center"/>
                            </w:pPr>
                          </w:p>
                          <w:p w:rsidR="00633FE6" w:rsidRDefault="00633FE6" w:rsidP="00633F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C7801" id="Retângulo 2" o:spid="_x0000_s1026" style="position:absolute;left:0;text-align:left;margin-left:287.2pt;margin-top:9.85pt;width:192.35pt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" strokecolor="silver">
                <v:textbox>
                  <w:txbxContent>
                    <w:p w:rsidR="00633FE6" w:rsidRDefault="00633FE6" w:rsidP="00633FE6">
                      <w:pPr>
                        <w:jc w:val="center"/>
                      </w:pPr>
                    </w:p>
                    <w:p w:rsidR="00633FE6" w:rsidRDefault="00633FE6" w:rsidP="00633FE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33FE6" w:rsidRPr="000A5B8B" w:rsidRDefault="00633FE6" w:rsidP="00633FE6">
      <w:pPr>
        <w:autoSpaceDE w:val="0"/>
        <w:autoSpaceDN w:val="0"/>
        <w:adjustRightInd w:val="0"/>
        <w:jc w:val="both"/>
        <w:rPr>
          <w:rFonts w:ascii="Candara" w:hAnsi="Candara"/>
          <w:color w:val="000000"/>
          <w:sz w:val="22"/>
          <w:szCs w:val="22"/>
        </w:rPr>
      </w:pPr>
    </w:p>
    <w:p w:rsidR="00633FE6" w:rsidRPr="002C4220" w:rsidRDefault="00633FE6" w:rsidP="00633FE6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</w:p>
    <w:p w:rsidR="00C33568" w:rsidRDefault="00C33568" w:rsidP="00C33568">
      <w:pPr>
        <w:jc w:val="right"/>
      </w:pPr>
    </w:p>
    <w:sectPr w:rsidR="00C33568" w:rsidSect="00A75CCB">
      <w:headerReference w:type="default" r:id="rId8"/>
      <w:footerReference w:type="default" r:id="rId9"/>
      <w:pgSz w:w="11908" w:h="16838" w:code="9"/>
      <w:pgMar w:top="1560" w:right="851" w:bottom="1418" w:left="1418" w:header="567" w:footer="482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A16" w:rsidRDefault="00302A16">
      <w:r>
        <w:separator/>
      </w:r>
    </w:p>
  </w:endnote>
  <w:endnote w:type="continuationSeparator" w:id="0">
    <w:p w:rsidR="00302A16" w:rsidRDefault="00302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434" w:rsidRPr="00A75CCB" w:rsidRDefault="00E07434" w:rsidP="00E07434">
    <w:pPr>
      <w:pBdr>
        <w:top w:val="single" w:sz="12" w:space="1" w:color="FF0000"/>
      </w:pBdr>
      <w:jc w:val="both"/>
      <w:rPr>
        <w:rStyle w:val="Hyperlink"/>
        <w:rFonts w:ascii="Candara" w:hAnsi="Candara" w:cs="Arial"/>
        <w:b/>
        <w:color w:val="auto"/>
        <w:sz w:val="16"/>
        <w:szCs w:val="16"/>
        <w:u w:val="none"/>
      </w:rPr>
    </w:pPr>
    <w:r>
      <w:rPr>
        <w:rFonts w:ascii="Candara" w:hAnsi="Candara" w:cs="Arial"/>
        <w:b/>
        <w:sz w:val="16"/>
        <w:szCs w:val="16"/>
      </w:rPr>
      <w:t xml:space="preserve">Praça Matriz nº 19 – Centro – Carapebus – RJ - CEP.: 27.998-000 </w:t>
    </w:r>
    <w:r w:rsidR="005B4B88">
      <w:rPr>
        <w:rFonts w:ascii="Candara" w:hAnsi="Candara" w:cs="Arial"/>
        <w:b/>
        <w:sz w:val="16"/>
        <w:szCs w:val="16"/>
      </w:rPr>
      <w:t xml:space="preserve"> - </w:t>
    </w:r>
    <w:r w:rsidRPr="00A75CCB">
      <w:rPr>
        <w:rFonts w:ascii="Candara" w:hAnsi="Candara" w:cs="Arial"/>
        <w:b/>
        <w:sz w:val="16"/>
        <w:szCs w:val="16"/>
      </w:rPr>
      <w:t xml:space="preserve">Tel. 22.2768.3131  - E-mail: </w:t>
    </w:r>
    <w:hyperlink r:id="rId1" w:history="1">
      <w:r w:rsidRPr="00A75CCB">
        <w:rPr>
          <w:rStyle w:val="Hyperlink"/>
          <w:rFonts w:ascii="Candara" w:hAnsi="Candara" w:cs="Arial"/>
          <w:b/>
          <w:color w:val="auto"/>
          <w:sz w:val="16"/>
          <w:szCs w:val="16"/>
          <w:u w:val="none"/>
        </w:rPr>
        <w:t>secop@carapebus.rj.leg.br</w:t>
      </w:r>
    </w:hyperlink>
  </w:p>
  <w:p w:rsidR="00A75CCB" w:rsidRPr="00E07434" w:rsidRDefault="00A75CCB" w:rsidP="00E0743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A16" w:rsidRDefault="00302A16">
      <w:r>
        <w:separator/>
      </w:r>
    </w:p>
  </w:footnote>
  <w:footnote w:type="continuationSeparator" w:id="0">
    <w:p w:rsidR="00302A16" w:rsidRDefault="00302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A16" w:rsidRDefault="00A75CCB" w:rsidP="00FC2F88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CC15711" wp14:editId="003611CE">
              <wp:simplePos x="0" y="0"/>
              <wp:positionH relativeFrom="column">
                <wp:posOffset>3651397</wp:posOffset>
              </wp:positionH>
              <wp:positionV relativeFrom="paragraph">
                <wp:posOffset>313055</wp:posOffset>
              </wp:positionV>
              <wp:extent cx="2190750" cy="240030"/>
              <wp:effectExtent l="0" t="0" r="0" b="7620"/>
              <wp:wrapSquare wrapText="bothSides"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0" cy="240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7434" w:rsidRPr="00285864" w:rsidRDefault="00E07434" w:rsidP="00E07434">
                          <w:pPr>
                            <w:rPr>
                              <w:rFonts w:ascii="Bookman Old Style" w:hAnsi="Bookman Old Style" w:cs="Arial"/>
                              <w:b/>
                              <w:sz w:val="16"/>
                              <w:szCs w:val="16"/>
                            </w:rPr>
                          </w:pPr>
                          <w:r w:rsidRPr="00285864">
                            <w:rPr>
                              <w:rFonts w:ascii="Bookman Old Style" w:hAnsi="Bookman Old Style" w:cs="Arial"/>
                              <w:b/>
                              <w:sz w:val="16"/>
                              <w:szCs w:val="16"/>
                            </w:rPr>
                            <w:t xml:space="preserve">“Poder Legislativo. O Poder do Povo.”                           </w:t>
                          </w:r>
                        </w:p>
                        <w:p w:rsidR="00E07434" w:rsidRDefault="00E07434" w:rsidP="00E07434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302A16" w:rsidRDefault="00302A16" w:rsidP="00533CA5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C1571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287.5pt;margin-top:24.65pt;width:172.5pt;height:18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tRO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" stroked="f">
              <v:textbox>
                <w:txbxContent>
                  <w:p w:rsidR="00E07434" w:rsidRPr="00285864" w:rsidRDefault="00E07434" w:rsidP="00E07434">
                    <w:pPr>
                      <w:rPr>
                        <w:rFonts w:ascii="Bookman Old Style" w:hAnsi="Bookman Old Style" w:cs="Arial"/>
                        <w:b/>
                        <w:sz w:val="16"/>
                        <w:szCs w:val="16"/>
                      </w:rPr>
                    </w:pPr>
                    <w:r w:rsidRPr="00285864">
                      <w:rPr>
                        <w:rFonts w:ascii="Bookman Old Style" w:hAnsi="Bookman Old Style" w:cs="Arial"/>
                        <w:b/>
                        <w:sz w:val="16"/>
                        <w:szCs w:val="16"/>
                      </w:rPr>
                      <w:t xml:space="preserve">“Poder Legislativo. O Poder do Povo.”                           </w:t>
                    </w:r>
                  </w:p>
                  <w:p w:rsidR="00E07434" w:rsidRDefault="00E07434" w:rsidP="00E07434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  <w:p w:rsidR="00302A16" w:rsidRDefault="00302A16" w:rsidP="00533CA5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7067AE">
      <w:rPr>
        <w:noProof/>
      </w:rPr>
      <w:drawing>
        <wp:anchor distT="0" distB="0" distL="114300" distR="114300" simplePos="0" relativeHeight="251659776" behindDoc="0" locked="0" layoutInCell="1" allowOverlap="1" wp14:anchorId="404033B8" wp14:editId="7A0CE512">
          <wp:simplePos x="0" y="0"/>
          <wp:positionH relativeFrom="margin">
            <wp:posOffset>21590</wp:posOffset>
          </wp:positionH>
          <wp:positionV relativeFrom="paragraph">
            <wp:posOffset>-26339</wp:posOffset>
          </wp:positionV>
          <wp:extent cx="474980" cy="474980"/>
          <wp:effectExtent l="0" t="0" r="1270" b="1270"/>
          <wp:wrapTopAndBottom/>
          <wp:docPr id="12" name="Imagem 1" descr="Brasao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67AE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29D1AB5" wp14:editId="40168B10">
              <wp:simplePos x="0" y="0"/>
              <wp:positionH relativeFrom="margin">
                <wp:align>right</wp:align>
              </wp:positionH>
              <wp:positionV relativeFrom="paragraph">
                <wp:posOffset>-74295</wp:posOffset>
              </wp:positionV>
              <wp:extent cx="5629275" cy="580390"/>
              <wp:effectExtent l="0" t="0" r="9525" b="0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9275" cy="580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2A16" w:rsidRPr="00A75CCB" w:rsidRDefault="00302A16" w:rsidP="007067AE">
                          <w:pPr>
                            <w:pBdr>
                              <w:bottom w:val="single" w:sz="12" w:space="1" w:color="FF0000"/>
                            </w:pBd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 w:rsidRPr="00A75CCB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Estado do Rio de Janeiro</w:t>
                          </w:r>
                        </w:p>
                        <w:p w:rsidR="00302A16" w:rsidRPr="00A75CCB" w:rsidRDefault="00302A16" w:rsidP="007067AE">
                          <w:pPr>
                            <w:pBdr>
                              <w:bottom w:val="single" w:sz="12" w:space="1" w:color="FF0000"/>
                            </w:pBd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 w:rsidRPr="00A75CCB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Câmara Municipal de Carapebus</w:t>
                          </w:r>
                        </w:p>
                        <w:p w:rsidR="00302A16" w:rsidRDefault="007067AE" w:rsidP="007067AE">
                          <w:pPr>
                            <w:pBdr>
                              <w:bottom w:val="single" w:sz="12" w:space="1" w:color="FF0000"/>
                            </w:pBd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75CCB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Setor de Compras - SECOP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9D1AB5" id="_x0000_s1028" type="#_x0000_t202" style="position:absolute;margin-left:392.05pt;margin-top:-5.85pt;width:443.25pt;height:45.7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" stroked="f">
              <v:textbox>
                <w:txbxContent>
                  <w:p w:rsidR="00302A16" w:rsidRPr="00A75CCB" w:rsidRDefault="00302A16" w:rsidP="007067AE">
                    <w:pPr>
                      <w:pBdr>
                        <w:bottom w:val="single" w:sz="12" w:space="1" w:color="FF0000"/>
                      </w:pBd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A75CCB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Estado do Rio de Janeiro</w:t>
                    </w:r>
                  </w:p>
                  <w:p w:rsidR="00302A16" w:rsidRPr="00A75CCB" w:rsidRDefault="00302A16" w:rsidP="007067AE">
                    <w:pPr>
                      <w:pBdr>
                        <w:bottom w:val="single" w:sz="12" w:space="1" w:color="FF0000"/>
                      </w:pBd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A75CCB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Câmara Municipal de Carapebus</w:t>
                    </w:r>
                  </w:p>
                  <w:p w:rsidR="00302A16" w:rsidRDefault="007067AE" w:rsidP="007067AE">
                    <w:pPr>
                      <w:pBdr>
                        <w:bottom w:val="single" w:sz="12" w:space="1" w:color="FF0000"/>
                      </w:pBd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75CCB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Setor de Compras - SECOP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02A1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4967C0"/>
    <w:multiLevelType w:val="hybridMultilevel"/>
    <w:tmpl w:val="EC26178E"/>
    <w:lvl w:ilvl="0" w:tplc="A65A7D5E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2C87F57"/>
    <w:multiLevelType w:val="hybridMultilevel"/>
    <w:tmpl w:val="F1223D8A"/>
    <w:lvl w:ilvl="0" w:tplc="1EE0020C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63E5E"/>
    <w:multiLevelType w:val="hybridMultilevel"/>
    <w:tmpl w:val="D3AE6656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694B3D"/>
    <w:multiLevelType w:val="hybridMultilevel"/>
    <w:tmpl w:val="F2E0422E"/>
    <w:lvl w:ilvl="0" w:tplc="412EEEC0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FA27C9F"/>
    <w:multiLevelType w:val="hybridMultilevel"/>
    <w:tmpl w:val="B366F4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A2504"/>
    <w:multiLevelType w:val="hybridMultilevel"/>
    <w:tmpl w:val="CFB8778A"/>
    <w:lvl w:ilvl="0" w:tplc="07602B98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F248C"/>
    <w:multiLevelType w:val="hybridMultilevel"/>
    <w:tmpl w:val="C0C24E84"/>
    <w:lvl w:ilvl="0" w:tplc="A3FC651E">
      <w:start w:val="1"/>
      <w:numFmt w:val="decimalZero"/>
      <w:lvlText w:val="%1)"/>
      <w:lvlJc w:val="left"/>
      <w:pPr>
        <w:ind w:left="14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5" w:hanging="360"/>
      </w:pPr>
    </w:lvl>
    <w:lvl w:ilvl="2" w:tplc="0416001B" w:tentative="1">
      <w:start w:val="1"/>
      <w:numFmt w:val="lowerRoman"/>
      <w:lvlText w:val="%3."/>
      <w:lvlJc w:val="right"/>
      <w:pPr>
        <w:ind w:left="2935" w:hanging="180"/>
      </w:p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6F8F029B"/>
    <w:multiLevelType w:val="hybridMultilevel"/>
    <w:tmpl w:val="888E31E0"/>
    <w:lvl w:ilvl="0" w:tplc="28C0A222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99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355"/>
    <w:rsid w:val="00015FEE"/>
    <w:rsid w:val="000248F5"/>
    <w:rsid w:val="00041AE4"/>
    <w:rsid w:val="00062121"/>
    <w:rsid w:val="00062F12"/>
    <w:rsid w:val="00062FC5"/>
    <w:rsid w:val="00070D23"/>
    <w:rsid w:val="00071A33"/>
    <w:rsid w:val="00071EA4"/>
    <w:rsid w:val="00085358"/>
    <w:rsid w:val="00092F6A"/>
    <w:rsid w:val="00094EB9"/>
    <w:rsid w:val="00096E11"/>
    <w:rsid w:val="000A0811"/>
    <w:rsid w:val="000B2E53"/>
    <w:rsid w:val="000B2E9B"/>
    <w:rsid w:val="000B642A"/>
    <w:rsid w:val="000C6198"/>
    <w:rsid w:val="000D26FC"/>
    <w:rsid w:val="000E4CD4"/>
    <w:rsid w:val="000F2727"/>
    <w:rsid w:val="00106629"/>
    <w:rsid w:val="001249ED"/>
    <w:rsid w:val="00130D40"/>
    <w:rsid w:val="00131684"/>
    <w:rsid w:val="0013199F"/>
    <w:rsid w:val="001713E0"/>
    <w:rsid w:val="00176FA2"/>
    <w:rsid w:val="00190D18"/>
    <w:rsid w:val="00194E6E"/>
    <w:rsid w:val="001C4261"/>
    <w:rsid w:val="001D1554"/>
    <w:rsid w:val="001D6422"/>
    <w:rsid w:val="001E1B94"/>
    <w:rsid w:val="001E2230"/>
    <w:rsid w:val="002273E2"/>
    <w:rsid w:val="00227E11"/>
    <w:rsid w:val="0023344B"/>
    <w:rsid w:val="00254062"/>
    <w:rsid w:val="00280202"/>
    <w:rsid w:val="0028760B"/>
    <w:rsid w:val="002A5BBD"/>
    <w:rsid w:val="002A5F72"/>
    <w:rsid w:val="002E04BA"/>
    <w:rsid w:val="002E0874"/>
    <w:rsid w:val="002E2A2D"/>
    <w:rsid w:val="002E40E8"/>
    <w:rsid w:val="002E55BA"/>
    <w:rsid w:val="002E671E"/>
    <w:rsid w:val="00302A16"/>
    <w:rsid w:val="003048F2"/>
    <w:rsid w:val="00313E49"/>
    <w:rsid w:val="00316403"/>
    <w:rsid w:val="00316CA2"/>
    <w:rsid w:val="00321E70"/>
    <w:rsid w:val="0032691D"/>
    <w:rsid w:val="0033534D"/>
    <w:rsid w:val="00335C06"/>
    <w:rsid w:val="00345058"/>
    <w:rsid w:val="00345430"/>
    <w:rsid w:val="00350DFB"/>
    <w:rsid w:val="00363AFF"/>
    <w:rsid w:val="00365FAC"/>
    <w:rsid w:val="00367E7F"/>
    <w:rsid w:val="003933CF"/>
    <w:rsid w:val="00393CB3"/>
    <w:rsid w:val="003A10B9"/>
    <w:rsid w:val="003B604D"/>
    <w:rsid w:val="003D1A1A"/>
    <w:rsid w:val="003D2EDD"/>
    <w:rsid w:val="003D484D"/>
    <w:rsid w:val="003E5C29"/>
    <w:rsid w:val="00412938"/>
    <w:rsid w:val="00416CB8"/>
    <w:rsid w:val="004176A3"/>
    <w:rsid w:val="00424776"/>
    <w:rsid w:val="00430F3F"/>
    <w:rsid w:val="0043358D"/>
    <w:rsid w:val="00436456"/>
    <w:rsid w:val="0044232E"/>
    <w:rsid w:val="00446C3E"/>
    <w:rsid w:val="00453D0A"/>
    <w:rsid w:val="00454C20"/>
    <w:rsid w:val="00460D15"/>
    <w:rsid w:val="00470DEF"/>
    <w:rsid w:val="00473360"/>
    <w:rsid w:val="004749CA"/>
    <w:rsid w:val="0048662F"/>
    <w:rsid w:val="0048672F"/>
    <w:rsid w:val="00495AD5"/>
    <w:rsid w:val="00497E23"/>
    <w:rsid w:val="004B08C6"/>
    <w:rsid w:val="004B7343"/>
    <w:rsid w:val="004D46BF"/>
    <w:rsid w:val="004D7AF5"/>
    <w:rsid w:val="004E2CEC"/>
    <w:rsid w:val="004F1C52"/>
    <w:rsid w:val="004F3F89"/>
    <w:rsid w:val="004F4C33"/>
    <w:rsid w:val="004F7598"/>
    <w:rsid w:val="0050216C"/>
    <w:rsid w:val="00504122"/>
    <w:rsid w:val="00504442"/>
    <w:rsid w:val="00506A64"/>
    <w:rsid w:val="00514414"/>
    <w:rsid w:val="0051557D"/>
    <w:rsid w:val="00533CA5"/>
    <w:rsid w:val="00541278"/>
    <w:rsid w:val="0056085A"/>
    <w:rsid w:val="0056339D"/>
    <w:rsid w:val="00564E5D"/>
    <w:rsid w:val="005671C7"/>
    <w:rsid w:val="0057471E"/>
    <w:rsid w:val="005777F6"/>
    <w:rsid w:val="00592240"/>
    <w:rsid w:val="00593B74"/>
    <w:rsid w:val="005A3A96"/>
    <w:rsid w:val="005A3D81"/>
    <w:rsid w:val="005B4B88"/>
    <w:rsid w:val="005B669D"/>
    <w:rsid w:val="005C41A5"/>
    <w:rsid w:val="005D0233"/>
    <w:rsid w:val="005D2D76"/>
    <w:rsid w:val="005E12BC"/>
    <w:rsid w:val="005F05CA"/>
    <w:rsid w:val="005F2315"/>
    <w:rsid w:val="005F4835"/>
    <w:rsid w:val="00605918"/>
    <w:rsid w:val="00607E50"/>
    <w:rsid w:val="00614C04"/>
    <w:rsid w:val="006173FC"/>
    <w:rsid w:val="006244C5"/>
    <w:rsid w:val="00627DE9"/>
    <w:rsid w:val="0063350B"/>
    <w:rsid w:val="00633FE6"/>
    <w:rsid w:val="00634676"/>
    <w:rsid w:val="006420E0"/>
    <w:rsid w:val="0066547D"/>
    <w:rsid w:val="00667C6B"/>
    <w:rsid w:val="006771D8"/>
    <w:rsid w:val="0067762C"/>
    <w:rsid w:val="00682092"/>
    <w:rsid w:val="00686E55"/>
    <w:rsid w:val="006951A5"/>
    <w:rsid w:val="006A1750"/>
    <w:rsid w:val="006A28DE"/>
    <w:rsid w:val="006B383A"/>
    <w:rsid w:val="006B541B"/>
    <w:rsid w:val="006D2F29"/>
    <w:rsid w:val="006D39AB"/>
    <w:rsid w:val="006D6A5E"/>
    <w:rsid w:val="006D7CF1"/>
    <w:rsid w:val="006E0F91"/>
    <w:rsid w:val="00701EDB"/>
    <w:rsid w:val="007067AE"/>
    <w:rsid w:val="00711A40"/>
    <w:rsid w:val="00711D1B"/>
    <w:rsid w:val="00713180"/>
    <w:rsid w:val="00736950"/>
    <w:rsid w:val="00744660"/>
    <w:rsid w:val="007446A8"/>
    <w:rsid w:val="0074654D"/>
    <w:rsid w:val="007519B8"/>
    <w:rsid w:val="00752CD5"/>
    <w:rsid w:val="00754A4B"/>
    <w:rsid w:val="00766303"/>
    <w:rsid w:val="00770897"/>
    <w:rsid w:val="00791C63"/>
    <w:rsid w:val="007945AD"/>
    <w:rsid w:val="0079519D"/>
    <w:rsid w:val="00797903"/>
    <w:rsid w:val="007A17BB"/>
    <w:rsid w:val="007A202F"/>
    <w:rsid w:val="007A31BF"/>
    <w:rsid w:val="007A36F8"/>
    <w:rsid w:val="007B0513"/>
    <w:rsid w:val="007E1985"/>
    <w:rsid w:val="007F1E78"/>
    <w:rsid w:val="007F4976"/>
    <w:rsid w:val="0080088C"/>
    <w:rsid w:val="00820472"/>
    <w:rsid w:val="00822C07"/>
    <w:rsid w:val="0084659E"/>
    <w:rsid w:val="00853E36"/>
    <w:rsid w:val="00853ECE"/>
    <w:rsid w:val="008572D8"/>
    <w:rsid w:val="008634C7"/>
    <w:rsid w:val="00870732"/>
    <w:rsid w:val="00877D0A"/>
    <w:rsid w:val="00883DDA"/>
    <w:rsid w:val="008926F6"/>
    <w:rsid w:val="00897801"/>
    <w:rsid w:val="008B145A"/>
    <w:rsid w:val="008B1C3F"/>
    <w:rsid w:val="008B6D85"/>
    <w:rsid w:val="008B700A"/>
    <w:rsid w:val="008C63A2"/>
    <w:rsid w:val="008D23FD"/>
    <w:rsid w:val="008D6FC2"/>
    <w:rsid w:val="008E0985"/>
    <w:rsid w:val="008E1EF1"/>
    <w:rsid w:val="00900C2B"/>
    <w:rsid w:val="00903BB9"/>
    <w:rsid w:val="00907500"/>
    <w:rsid w:val="00912E61"/>
    <w:rsid w:val="00915CE0"/>
    <w:rsid w:val="009302F0"/>
    <w:rsid w:val="00937F25"/>
    <w:rsid w:val="0094547C"/>
    <w:rsid w:val="00950999"/>
    <w:rsid w:val="00961018"/>
    <w:rsid w:val="00963169"/>
    <w:rsid w:val="00966B90"/>
    <w:rsid w:val="00973CE4"/>
    <w:rsid w:val="00976BB6"/>
    <w:rsid w:val="0098181F"/>
    <w:rsid w:val="0098667E"/>
    <w:rsid w:val="0099351A"/>
    <w:rsid w:val="009B5926"/>
    <w:rsid w:val="009B71D5"/>
    <w:rsid w:val="009C0499"/>
    <w:rsid w:val="009C57A6"/>
    <w:rsid w:val="009D4947"/>
    <w:rsid w:val="009D584C"/>
    <w:rsid w:val="009D59F9"/>
    <w:rsid w:val="009E020E"/>
    <w:rsid w:val="009E18B5"/>
    <w:rsid w:val="009E1DC3"/>
    <w:rsid w:val="009E3622"/>
    <w:rsid w:val="009E481C"/>
    <w:rsid w:val="00A11662"/>
    <w:rsid w:val="00A1558B"/>
    <w:rsid w:val="00A24F1C"/>
    <w:rsid w:val="00A265FC"/>
    <w:rsid w:val="00A27887"/>
    <w:rsid w:val="00A405FA"/>
    <w:rsid w:val="00A43F52"/>
    <w:rsid w:val="00A737F8"/>
    <w:rsid w:val="00A75CCB"/>
    <w:rsid w:val="00A86EE1"/>
    <w:rsid w:val="00AB1977"/>
    <w:rsid w:val="00AC3D46"/>
    <w:rsid w:val="00AC41EC"/>
    <w:rsid w:val="00AC5562"/>
    <w:rsid w:val="00AD205C"/>
    <w:rsid w:val="00AD230A"/>
    <w:rsid w:val="00AF0BAD"/>
    <w:rsid w:val="00B110D9"/>
    <w:rsid w:val="00B24A9A"/>
    <w:rsid w:val="00B325FE"/>
    <w:rsid w:val="00B3436F"/>
    <w:rsid w:val="00B46F70"/>
    <w:rsid w:val="00B5073E"/>
    <w:rsid w:val="00B5099C"/>
    <w:rsid w:val="00B60825"/>
    <w:rsid w:val="00B634DC"/>
    <w:rsid w:val="00B71B13"/>
    <w:rsid w:val="00B73E73"/>
    <w:rsid w:val="00B768BE"/>
    <w:rsid w:val="00B82967"/>
    <w:rsid w:val="00B914D8"/>
    <w:rsid w:val="00B92C96"/>
    <w:rsid w:val="00BA4E4C"/>
    <w:rsid w:val="00BA5DED"/>
    <w:rsid w:val="00BD0813"/>
    <w:rsid w:val="00BD54E5"/>
    <w:rsid w:val="00BD60C4"/>
    <w:rsid w:val="00BE03B4"/>
    <w:rsid w:val="00BE1726"/>
    <w:rsid w:val="00BF1245"/>
    <w:rsid w:val="00BF3E37"/>
    <w:rsid w:val="00C04D83"/>
    <w:rsid w:val="00C301D8"/>
    <w:rsid w:val="00C30A25"/>
    <w:rsid w:val="00C3302B"/>
    <w:rsid w:val="00C33568"/>
    <w:rsid w:val="00C40719"/>
    <w:rsid w:val="00C418F9"/>
    <w:rsid w:val="00C63495"/>
    <w:rsid w:val="00C65B88"/>
    <w:rsid w:val="00C71F2F"/>
    <w:rsid w:val="00C76248"/>
    <w:rsid w:val="00C85355"/>
    <w:rsid w:val="00C8685C"/>
    <w:rsid w:val="00CA4291"/>
    <w:rsid w:val="00CA7565"/>
    <w:rsid w:val="00CB7FCC"/>
    <w:rsid w:val="00CD3156"/>
    <w:rsid w:val="00CE084A"/>
    <w:rsid w:val="00CF1F18"/>
    <w:rsid w:val="00D02151"/>
    <w:rsid w:val="00D1082F"/>
    <w:rsid w:val="00D15057"/>
    <w:rsid w:val="00D17CC9"/>
    <w:rsid w:val="00D21F5C"/>
    <w:rsid w:val="00D26BF8"/>
    <w:rsid w:val="00D31FB5"/>
    <w:rsid w:val="00D32CBB"/>
    <w:rsid w:val="00D455C7"/>
    <w:rsid w:val="00D45D93"/>
    <w:rsid w:val="00D50FD8"/>
    <w:rsid w:val="00D57B65"/>
    <w:rsid w:val="00D65D95"/>
    <w:rsid w:val="00D76F69"/>
    <w:rsid w:val="00D836AE"/>
    <w:rsid w:val="00D96233"/>
    <w:rsid w:val="00DA3C3E"/>
    <w:rsid w:val="00DB2212"/>
    <w:rsid w:val="00DB3600"/>
    <w:rsid w:val="00DD55A2"/>
    <w:rsid w:val="00DE0363"/>
    <w:rsid w:val="00DF737A"/>
    <w:rsid w:val="00E07434"/>
    <w:rsid w:val="00E10790"/>
    <w:rsid w:val="00E26B3A"/>
    <w:rsid w:val="00E353CA"/>
    <w:rsid w:val="00E64295"/>
    <w:rsid w:val="00E80CFE"/>
    <w:rsid w:val="00E828BB"/>
    <w:rsid w:val="00E85B6B"/>
    <w:rsid w:val="00E91031"/>
    <w:rsid w:val="00EA3340"/>
    <w:rsid w:val="00EA6B5A"/>
    <w:rsid w:val="00EB3BD0"/>
    <w:rsid w:val="00EB41B5"/>
    <w:rsid w:val="00EC1F49"/>
    <w:rsid w:val="00ED007E"/>
    <w:rsid w:val="00ED24F4"/>
    <w:rsid w:val="00EE34E9"/>
    <w:rsid w:val="00EE564A"/>
    <w:rsid w:val="00EE6236"/>
    <w:rsid w:val="00EF1804"/>
    <w:rsid w:val="00F1149D"/>
    <w:rsid w:val="00F138B9"/>
    <w:rsid w:val="00F2286E"/>
    <w:rsid w:val="00F311D5"/>
    <w:rsid w:val="00F374E2"/>
    <w:rsid w:val="00F37FE6"/>
    <w:rsid w:val="00F47006"/>
    <w:rsid w:val="00F57F8D"/>
    <w:rsid w:val="00F63B5E"/>
    <w:rsid w:val="00F715E8"/>
    <w:rsid w:val="00F83A9E"/>
    <w:rsid w:val="00F863E3"/>
    <w:rsid w:val="00FA02CB"/>
    <w:rsid w:val="00FB2847"/>
    <w:rsid w:val="00FB28A3"/>
    <w:rsid w:val="00FB28BC"/>
    <w:rsid w:val="00FB4E7F"/>
    <w:rsid w:val="00FB50A7"/>
    <w:rsid w:val="00FB77E1"/>
    <w:rsid w:val="00FC2F88"/>
    <w:rsid w:val="00FC60B9"/>
    <w:rsid w:val="00FD4601"/>
    <w:rsid w:val="00FD7776"/>
    <w:rsid w:val="00FE354C"/>
    <w:rsid w:val="00FF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1"/>
    <o:shapelayout v:ext="edit">
      <o:idmap v:ext="edit" data="1"/>
    </o:shapelayout>
  </w:shapeDefaults>
  <w:decimalSymbol w:val=","/>
  <w:listSeparator w:val=";"/>
  <w14:docId w14:val="07CF3ACB"/>
  <w15:docId w15:val="{40FC42E4-AA9F-473F-884F-D3B55B38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5D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E26B3A"/>
    <w:pPr>
      <w:keepNext/>
      <w:suppressAutoHyphens/>
      <w:jc w:val="both"/>
      <w:outlineLvl w:val="2"/>
    </w:pPr>
    <w:rPr>
      <w:rFonts w:ascii="Arial" w:hAnsi="Arial"/>
      <w:i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PargrafodaLista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rsid w:val="00BD54E5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BD54E5"/>
    <w:rPr>
      <w:rFonts w:ascii="Tahoma" w:hAnsi="Tahoma" w:cs="Tahoma"/>
      <w:sz w:val="16"/>
      <w:szCs w:val="16"/>
    </w:rPr>
  </w:style>
  <w:style w:type="character" w:styleId="Forte">
    <w:name w:val="Strong"/>
    <w:qFormat/>
    <w:rsid w:val="00EA6B5A"/>
    <w:rPr>
      <w:b/>
      <w:bCs/>
    </w:rPr>
  </w:style>
  <w:style w:type="character" w:styleId="Hyperlink">
    <w:name w:val="Hyperlink"/>
    <w:basedOn w:val="Fontepargpadro"/>
    <w:rsid w:val="007A36F8"/>
    <w:rPr>
      <w:color w:val="0000FF" w:themeColor="hyperlink"/>
      <w:u w:val="single"/>
    </w:rPr>
  </w:style>
  <w:style w:type="character" w:customStyle="1" w:styleId="Ttulo3Char">
    <w:name w:val="Título 3 Char"/>
    <w:basedOn w:val="Fontepargpadro"/>
    <w:link w:val="Ttulo3"/>
    <w:rsid w:val="00E26B3A"/>
    <w:rPr>
      <w:rFonts w:ascii="Arial" w:hAnsi="Arial"/>
      <w:i/>
      <w:sz w:val="24"/>
      <w:lang w:eastAsia="ar-SA"/>
    </w:rPr>
  </w:style>
  <w:style w:type="table" w:styleId="Tabelacomgrade">
    <w:name w:val="Table Grid"/>
    <w:basedOn w:val="Tabelanormal"/>
    <w:rsid w:val="00903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2">
    <w:name w:val="Body Text Indent 2"/>
    <w:basedOn w:val="Normal"/>
    <w:link w:val="Recuodecorpodetexto2Char"/>
    <w:rsid w:val="004B08C6"/>
    <w:pPr>
      <w:spacing w:after="120" w:line="480" w:lineRule="auto"/>
      <w:ind w:left="283"/>
    </w:pPr>
    <w:rPr>
      <w:sz w:val="20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4B08C6"/>
  </w:style>
  <w:style w:type="paragraph" w:customStyle="1" w:styleId="Default">
    <w:name w:val="Default"/>
    <w:rsid w:val="00C335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D45D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abealhoChar">
    <w:name w:val="Cabeçalho Char"/>
    <w:basedOn w:val="Fontepargpadro"/>
    <w:link w:val="Cabealho"/>
    <w:rsid w:val="00E107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op@carapebus.rj.le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B2F73-D0DF-43EF-8E90-E515D39F9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ESTADO DO RIO DE JANEIRO</vt:lpstr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ESTADO DO RIO DE JANEIRO</dc:title>
  <dc:creator>Pessoal</dc:creator>
  <cp:lastModifiedBy>Karine Pereira dos Santos Ferraz</cp:lastModifiedBy>
  <cp:revision>6</cp:revision>
  <cp:lastPrinted>2019-03-20T15:51:00Z</cp:lastPrinted>
  <dcterms:created xsi:type="dcterms:W3CDTF">2019-09-27T13:08:00Z</dcterms:created>
  <dcterms:modified xsi:type="dcterms:W3CDTF">2023-09-27T12:13:00Z</dcterms:modified>
</cp:coreProperties>
</file>